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932"/>
      </w:tblGrid>
      <w:tr w:rsidR="00F34681" w:rsidTr="00E831D4">
        <w:tc>
          <w:tcPr>
            <w:tcW w:w="2830" w:type="dxa"/>
          </w:tcPr>
          <w:p w:rsidR="00F34681" w:rsidRDefault="00F34681" w:rsidP="00E8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34681" w:rsidRDefault="00F34681" w:rsidP="00E8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81" w:rsidRDefault="00F34681" w:rsidP="00E8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Учреждения</w:t>
            </w:r>
          </w:p>
          <w:p w:rsidR="00F34681" w:rsidRDefault="00F34681" w:rsidP="00E8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20___г</w:t>
            </w:r>
          </w:p>
          <w:p w:rsidR="00F34681" w:rsidRDefault="00F34681" w:rsidP="00E8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81" w:rsidRDefault="00F34681" w:rsidP="00E8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F34681" w:rsidRDefault="00F34681" w:rsidP="00E8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F34681" w:rsidRDefault="00F34681" w:rsidP="00E831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34681" w:rsidRDefault="00F34681" w:rsidP="00E831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81" w:rsidRDefault="00F34681" w:rsidP="00E831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 НУДО «Школа Васиной Г.И.»</w:t>
            </w:r>
          </w:p>
          <w:p w:rsidR="00F34681" w:rsidRDefault="00F34681" w:rsidP="00E831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81" w:rsidRDefault="00F34681" w:rsidP="00E831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__________/Бабушкин С.А.</w:t>
            </w:r>
          </w:p>
          <w:p w:rsidR="00F34681" w:rsidRDefault="00F34681" w:rsidP="00E831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681" w:rsidRDefault="00F34681" w:rsidP="00E831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</w:t>
            </w:r>
          </w:p>
          <w:p w:rsidR="00F34681" w:rsidRDefault="00F34681" w:rsidP="00E831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от ________________ 20___г</w:t>
            </w:r>
          </w:p>
        </w:tc>
      </w:tr>
    </w:tbl>
    <w:p w:rsidR="00F34681" w:rsidRDefault="00F34681" w:rsidP="00F34681"/>
    <w:p w:rsidR="00F34681" w:rsidRDefault="00F34681" w:rsidP="00F34681"/>
    <w:p w:rsidR="00F34681" w:rsidRDefault="00F34681" w:rsidP="00F34681"/>
    <w:p w:rsidR="00F34681" w:rsidRPr="001A4B5A" w:rsidRDefault="00F34681" w:rsidP="00F34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5A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>
        <w:rPr>
          <w:rFonts w:ascii="Times New Roman" w:hAnsi="Times New Roman" w:cs="Times New Roman"/>
          <w:b/>
          <w:sz w:val="28"/>
          <w:szCs w:val="28"/>
        </w:rPr>
        <w:t>Преподавателя</w:t>
      </w:r>
    </w:p>
    <w:p w:rsidR="00F34681" w:rsidRDefault="00F34681" w:rsidP="00F34681"/>
    <w:p w:rsidR="00F34681" w:rsidRPr="00233DF7" w:rsidRDefault="00F34681" w:rsidP="00F34681">
      <w:pPr>
        <w:rPr>
          <w:rFonts w:ascii="Times New Roman" w:hAnsi="Times New Roman" w:cs="Times New Roman"/>
          <w:b/>
          <w:sz w:val="28"/>
          <w:szCs w:val="28"/>
        </w:rPr>
      </w:pPr>
      <w:r w:rsidRPr="00233D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51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3D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4681" w:rsidRDefault="00F34681" w:rsidP="00F3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Настоящая должностная инструкция директора разработан в соответствии и на основании Федерального Закона №273 от 29.12.2012г «Об образовании в Российской Федерации»; в соответствии с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761н от 26 августа 2010г.; в соответствии с Трудовым кодексом Российской Федерации  и другими нормативными актами.</w:t>
      </w:r>
    </w:p>
    <w:p w:rsidR="00F34681" w:rsidRDefault="00F34681" w:rsidP="00F3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должности директором в порядке, предусмотренном Трудовым кодексом Российской Фед</w:t>
      </w:r>
      <w:r>
        <w:rPr>
          <w:rFonts w:ascii="Times New Roman" w:hAnsi="Times New Roman" w:cs="Times New Roman"/>
          <w:sz w:val="24"/>
          <w:szCs w:val="24"/>
        </w:rPr>
        <w:t>ерации, уставом образовательного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681" w:rsidRDefault="00F34681" w:rsidP="00F3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Квалификационные требования:</w:t>
      </w:r>
    </w:p>
    <w:p w:rsidR="00F34681" w:rsidRPr="00F34681" w:rsidRDefault="00F34681" w:rsidP="00F3468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F34681" w:rsidRDefault="00F34681" w:rsidP="00F3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3468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Конвенцию</w:t>
        </w:r>
      </w:hyperlink>
      <w:r w:rsidRPr="00F34681">
        <w:rPr>
          <w:rFonts w:ascii="Times New Roman" w:hAnsi="Times New Roman" w:cs="Times New Roman"/>
          <w:sz w:val="24"/>
          <w:szCs w:val="24"/>
        </w:rPr>
        <w:t xml:space="preserve"> о правах ребенка;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содержание учебных программ и принципы организации обучения по преподаваемому предмету;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педагогику, физиологию, психологию и методику профессионального обучения;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современные формы и методы обучения и воспитания обучающихся;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основы трудового законодательства;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F3468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34681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диагностики причин конфликтных ситуаций, их профилактики и разрешения;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основы экологии, экономики, социологии; трудовое законодательство;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образовательного учреждения;</w:t>
      </w:r>
    </w:p>
    <w:p w:rsidR="00F34681" w:rsidRDefault="00F34681" w:rsidP="00F346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</w:t>
      </w:r>
      <w:proofErr w:type="gramStart"/>
      <w:r w:rsidRPr="00F34681">
        <w:rPr>
          <w:rFonts w:ascii="Times New Roman" w:hAnsi="Times New Roman" w:cs="Times New Roman"/>
          <w:sz w:val="24"/>
          <w:szCs w:val="24"/>
        </w:rPr>
        <w:t>безопасности.</w:t>
      </w:r>
      <w:r w:rsidRPr="008551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681" w:rsidRDefault="00F34681" w:rsidP="00F34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551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Проводит обучение обучающихся в соответствии с требованиями федеральных государственных образовательных стандартов. 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Содействует развитию личности, талантов и способностей обучающихся, формированию их общей культуры, расширению социальной сферы в их воспитании. 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>Обеспечивает достижение и подтверждение обучающимися уровней образования (образовательных цензов).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F3468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4681">
        <w:rPr>
          <w:rFonts w:ascii="Times New Roman" w:hAnsi="Times New Roman" w:cs="Times New Roman"/>
          <w:sz w:val="24"/>
          <w:szCs w:val="24"/>
        </w:rPr>
        <w:t>. текстовые редакторы и электронные таблицы в своей деятельности.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 Соблюдает права и свободы обучающихся. 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Поддерживает учебную дисциплину, режим посещения занятий, уважая человеческое достоинство, честь и репутацию обучающихся. 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F3468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34681">
        <w:rPr>
          <w:rFonts w:ascii="Times New Roman" w:hAnsi="Times New Roman" w:cs="Times New Roman"/>
          <w:sz w:val="24"/>
          <w:szCs w:val="24"/>
        </w:rPr>
        <w:t xml:space="preserve">. ведение электронных форм документации). 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Участвует в работе предметных (цикловых) комиссий (методических объединений, </w:t>
      </w:r>
      <w:r>
        <w:rPr>
          <w:rFonts w:ascii="Times New Roman" w:hAnsi="Times New Roman" w:cs="Times New Roman"/>
          <w:sz w:val="24"/>
          <w:szCs w:val="24"/>
        </w:rPr>
        <w:t>кафедр), конференций, семинаров.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Осуществляет связь с родителями или лицами, их заменяющими. 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>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</w:t>
      </w:r>
    </w:p>
    <w:p w:rsid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4681">
        <w:rPr>
          <w:rFonts w:ascii="Times New Roman" w:hAnsi="Times New Roman" w:cs="Times New Roman"/>
          <w:sz w:val="24"/>
          <w:szCs w:val="24"/>
        </w:rPr>
        <w:t xml:space="preserve"> Обеспечивает охрану жизни и здоровья обучающихся во время образовательного процесса. </w:t>
      </w:r>
    </w:p>
    <w:p w:rsidR="00F34681" w:rsidRPr="00F34681" w:rsidRDefault="00F34681" w:rsidP="00F346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4681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6D4A89" w:rsidRDefault="006D4A89"/>
    <w:sectPr w:rsidR="006D4A89" w:rsidSect="00F346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F01"/>
    <w:multiLevelType w:val="hybridMultilevel"/>
    <w:tmpl w:val="3518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5751"/>
    <w:multiLevelType w:val="hybridMultilevel"/>
    <w:tmpl w:val="137E33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FB45BF"/>
    <w:multiLevelType w:val="hybridMultilevel"/>
    <w:tmpl w:val="F53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3345C"/>
    <w:multiLevelType w:val="hybridMultilevel"/>
    <w:tmpl w:val="ED3A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8C"/>
    <w:rsid w:val="002A608C"/>
    <w:rsid w:val="006D4A89"/>
    <w:rsid w:val="00F3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A001-6084-4447-917B-3386FB7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6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4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44042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2018-03-25T08:13:00Z</dcterms:created>
  <dcterms:modified xsi:type="dcterms:W3CDTF">2018-03-25T08:21:00Z</dcterms:modified>
</cp:coreProperties>
</file>